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84" w:rsidRDefault="00DC7284" w:rsidP="00DC7284">
      <w:pPr>
        <w:spacing w:line="560" w:lineRule="exact"/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附件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3</w:t>
      </w:r>
    </w:p>
    <w:p w:rsidR="00DC7284" w:rsidRDefault="00DC7284" w:rsidP="00DC7284">
      <w:pPr>
        <w:pStyle w:val="a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eastAsia="方正小标宋_GBK" w:hint="eastAsia"/>
          <w:sz w:val="40"/>
          <w:szCs w:val="44"/>
        </w:rPr>
      </w:pPr>
      <w:bookmarkStart w:id="0" w:name="_GoBack"/>
      <w:r>
        <w:rPr>
          <w:rFonts w:eastAsia="方正小标宋_GBK" w:hint="eastAsia"/>
          <w:sz w:val="40"/>
          <w:szCs w:val="44"/>
        </w:rPr>
        <w:t>政府专职消防员岗位适应性测试项目及标准</w:t>
      </w:r>
    </w:p>
    <w:bookmarkEnd w:id="0"/>
    <w:p w:rsidR="00DC7284" w:rsidRDefault="00DC7284" w:rsidP="00DC7284">
      <w:pPr>
        <w:pStyle w:val="a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eastAsia="方正小标宋_GBK" w:hint="eastAsia"/>
          <w:sz w:val="40"/>
          <w:szCs w:val="44"/>
        </w:rPr>
      </w:pP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5"/>
        <w:gridCol w:w="1759"/>
        <w:gridCol w:w="1760"/>
        <w:gridCol w:w="1760"/>
        <w:gridCol w:w="1760"/>
      </w:tblGrid>
      <w:tr w:rsidR="00DC7284" w:rsidTr="00AB6EC6">
        <w:trPr>
          <w:trHeight w:val="878"/>
          <w:jc w:val="center"/>
        </w:trPr>
        <w:tc>
          <w:tcPr>
            <w:tcW w:w="2135" w:type="dxa"/>
            <w:vMerge w:val="restart"/>
            <w:vAlign w:val="center"/>
          </w:tcPr>
          <w:p w:rsidR="00DC7284" w:rsidRDefault="00DC7284" w:rsidP="00AB6EC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项目</w:t>
            </w:r>
          </w:p>
        </w:tc>
        <w:tc>
          <w:tcPr>
            <w:tcW w:w="7039" w:type="dxa"/>
            <w:gridSpan w:val="4"/>
            <w:tcBorders>
              <w:bottom w:val="single" w:sz="4" w:space="0" w:color="auto"/>
            </w:tcBorders>
            <w:vAlign w:val="center"/>
          </w:tcPr>
          <w:p w:rsidR="00DC7284" w:rsidRDefault="00DC7284" w:rsidP="00AB6EC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黑体" w:hint="eastAsia"/>
                <w:kern w:val="0"/>
                <w:sz w:val="22"/>
                <w:szCs w:val="22"/>
              </w:rPr>
              <w:t>岗位适应性</w:t>
            </w:r>
            <w:r>
              <w:rPr>
                <w:rFonts w:ascii="Times New Roman" w:eastAsia="黑体"/>
                <w:kern w:val="0"/>
                <w:sz w:val="22"/>
                <w:szCs w:val="22"/>
              </w:rPr>
              <w:t>测试成绩、测试办法</w:t>
            </w:r>
          </w:p>
        </w:tc>
      </w:tr>
      <w:tr w:rsidR="00DC7284" w:rsidTr="00AB6EC6">
        <w:trPr>
          <w:trHeight w:val="786"/>
          <w:jc w:val="center"/>
        </w:trPr>
        <w:tc>
          <w:tcPr>
            <w:tcW w:w="2135" w:type="dxa"/>
            <w:vMerge/>
            <w:tcBorders>
              <w:bottom w:val="single" w:sz="4" w:space="0" w:color="auto"/>
            </w:tcBorders>
            <w:vAlign w:val="center"/>
          </w:tcPr>
          <w:p w:rsidR="00DC7284" w:rsidRDefault="00DC7284" w:rsidP="00AB6EC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284" w:rsidRDefault="00DC7284" w:rsidP="00AB6EC6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一般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284" w:rsidRDefault="00DC7284" w:rsidP="00AB6EC6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中等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284" w:rsidRDefault="00DC7284" w:rsidP="00AB6EC6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良好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284" w:rsidRDefault="00DC7284" w:rsidP="00AB6EC6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优秀</w:t>
            </w:r>
          </w:p>
        </w:tc>
      </w:tr>
      <w:tr w:rsidR="00DC7284" w:rsidTr="00AB6EC6">
        <w:trPr>
          <w:trHeight w:val="786"/>
          <w:jc w:val="center"/>
        </w:trPr>
        <w:tc>
          <w:tcPr>
            <w:tcW w:w="2135" w:type="dxa"/>
            <w:vMerge w:val="restart"/>
            <w:vAlign w:val="center"/>
          </w:tcPr>
          <w:p w:rsidR="00DC7284" w:rsidRDefault="00DC7284" w:rsidP="00AB6EC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proofErr w:type="gramStart"/>
            <w:r>
              <w:rPr>
                <w:rFonts w:ascii="Times New Roman" w:eastAsia="黑体" w:hAnsi="Times New Roman" w:hint="eastAsia"/>
                <w:szCs w:val="21"/>
              </w:rPr>
              <w:t>负重登六楼</w:t>
            </w:r>
            <w:proofErr w:type="gramEnd"/>
          </w:p>
          <w:p w:rsidR="00DC7284" w:rsidRDefault="00DC7284" w:rsidP="00AB6EC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（分、秒）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284" w:rsidRDefault="00DC7284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′</w:t>
            </w:r>
            <w:r>
              <w:rPr>
                <w:rFonts w:ascii="Times New Roman" w:hAnsi="Times New Roman" w:hint="eastAsia"/>
                <w:kern w:val="0"/>
                <w:szCs w:val="21"/>
              </w:rPr>
              <w:t>50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284" w:rsidRDefault="00DC7284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′</w:t>
            </w:r>
            <w:r>
              <w:rPr>
                <w:rFonts w:ascii="Times New Roman" w:hAnsi="Times New Roman" w:hint="eastAsia"/>
                <w:kern w:val="0"/>
                <w:szCs w:val="21"/>
              </w:rPr>
              <w:t>40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284" w:rsidRDefault="00DC7284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′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30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284" w:rsidRDefault="00DC7284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′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15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</w:tr>
      <w:tr w:rsidR="00DC7284" w:rsidTr="00AB6EC6">
        <w:trPr>
          <w:trHeight w:val="1358"/>
          <w:jc w:val="center"/>
        </w:trPr>
        <w:tc>
          <w:tcPr>
            <w:tcW w:w="2135" w:type="dxa"/>
            <w:vMerge/>
            <w:vAlign w:val="center"/>
          </w:tcPr>
          <w:p w:rsidR="00DC7284" w:rsidRDefault="00DC7284" w:rsidP="00AB6EC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284" w:rsidRDefault="00DC7284" w:rsidP="00AB6EC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 w:hint="eastAsia"/>
                <w:szCs w:val="21"/>
              </w:rPr>
              <w:t>单个</w:t>
            </w:r>
            <w:r>
              <w:rPr>
                <w:rFonts w:ascii="Times New Roman" w:eastAsia="仿宋_GB2312"/>
                <w:szCs w:val="21"/>
              </w:rPr>
              <w:t>考核。</w:t>
            </w:r>
          </w:p>
          <w:p w:rsidR="00DC7284" w:rsidRDefault="00DC7284" w:rsidP="00AB6EC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/>
                <w:szCs w:val="21"/>
              </w:rPr>
              <w:t>报考人员</w:t>
            </w:r>
            <w:r>
              <w:rPr>
                <w:rFonts w:ascii="Times New Roman" w:eastAsia="仿宋_GB2312" w:hint="eastAsia"/>
                <w:szCs w:val="21"/>
              </w:rPr>
              <w:t>佩戴消防头盔及消防安全腰带，手提两盘</w:t>
            </w:r>
            <w:r>
              <w:rPr>
                <w:rFonts w:ascii="Times New Roman" w:eastAsia="仿宋_GB2312" w:hint="eastAsia"/>
                <w:szCs w:val="21"/>
              </w:rPr>
              <w:t>65</w:t>
            </w:r>
            <w:r>
              <w:rPr>
                <w:rFonts w:ascii="Times New Roman" w:eastAsia="仿宋_GB2312" w:hint="eastAsia"/>
                <w:szCs w:val="21"/>
              </w:rPr>
              <w:t>毫米口径水带，从一楼楼梯口登至六楼楼梯口</w:t>
            </w:r>
            <w:r>
              <w:rPr>
                <w:rFonts w:ascii="Times New Roman" w:eastAsia="仿宋_GB2312"/>
                <w:szCs w:val="21"/>
              </w:rPr>
              <w:t>，记录时间。</w:t>
            </w:r>
          </w:p>
          <w:p w:rsidR="00DC7284" w:rsidRDefault="00DC7284" w:rsidP="00AB6EC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3.</w:t>
            </w:r>
            <w:r>
              <w:rPr>
                <w:rFonts w:ascii="Times New Roman" w:eastAsia="仿宋_GB2312"/>
                <w:szCs w:val="21"/>
              </w:rPr>
              <w:t>考核以完成时间计算成绩。</w:t>
            </w:r>
          </w:p>
        </w:tc>
      </w:tr>
      <w:tr w:rsidR="00DC7284" w:rsidTr="00AB6EC6">
        <w:trPr>
          <w:trHeight w:val="786"/>
          <w:jc w:val="center"/>
        </w:trPr>
        <w:tc>
          <w:tcPr>
            <w:tcW w:w="2135" w:type="dxa"/>
            <w:vMerge w:val="restart"/>
            <w:vAlign w:val="center"/>
          </w:tcPr>
          <w:p w:rsidR="00DC7284" w:rsidRDefault="00DC7284" w:rsidP="00AB6EC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原地攀登六米拉梯</w:t>
            </w:r>
          </w:p>
          <w:p w:rsidR="00DC7284" w:rsidRDefault="00DC7284" w:rsidP="00AB6EC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（秒）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284" w:rsidRDefault="00DC7284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25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284" w:rsidRDefault="00DC7284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20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284" w:rsidRDefault="00DC7284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15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284" w:rsidRDefault="00DC7284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</w:tr>
      <w:tr w:rsidR="00DC7284" w:rsidTr="00AB6EC6">
        <w:trPr>
          <w:trHeight w:val="1358"/>
          <w:jc w:val="center"/>
        </w:trPr>
        <w:tc>
          <w:tcPr>
            <w:tcW w:w="2135" w:type="dxa"/>
            <w:vMerge/>
            <w:vAlign w:val="center"/>
          </w:tcPr>
          <w:p w:rsidR="00DC7284" w:rsidRDefault="00DC7284" w:rsidP="00AB6EC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284" w:rsidRDefault="00DC7284" w:rsidP="00AB6EC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 w:hint="eastAsia"/>
                <w:szCs w:val="21"/>
              </w:rPr>
              <w:t>单个</w:t>
            </w:r>
            <w:r>
              <w:rPr>
                <w:rFonts w:ascii="Times New Roman" w:eastAsia="仿宋_GB2312"/>
                <w:szCs w:val="21"/>
              </w:rPr>
              <w:t>考核。</w:t>
            </w:r>
          </w:p>
          <w:p w:rsidR="00DC7284" w:rsidRDefault="00DC7284" w:rsidP="00AB6EC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/>
                <w:szCs w:val="21"/>
              </w:rPr>
              <w:t>报考人员</w:t>
            </w:r>
            <w:r>
              <w:rPr>
                <w:rFonts w:ascii="Times New Roman" w:eastAsia="仿宋_GB2312" w:hint="eastAsia"/>
                <w:szCs w:val="21"/>
              </w:rPr>
              <w:t>穿着全套消防员防护器具，扣好安全绳，从原地逐级攀登架设在训练塔窗口的六米拉梯</w:t>
            </w:r>
            <w:r>
              <w:rPr>
                <w:rFonts w:ascii="Times New Roman" w:eastAsia="仿宋_GB2312"/>
                <w:szCs w:val="21"/>
              </w:rPr>
              <w:t>，并进入二楼平台，记录时间。</w:t>
            </w:r>
          </w:p>
          <w:p w:rsidR="00DC7284" w:rsidRDefault="00DC7284" w:rsidP="00AB6EC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3.</w:t>
            </w:r>
            <w:r>
              <w:rPr>
                <w:rFonts w:ascii="Times New Roman" w:eastAsia="仿宋_GB2312"/>
                <w:szCs w:val="21"/>
              </w:rPr>
              <w:t>考核以完成时间计算成绩。</w:t>
            </w:r>
          </w:p>
        </w:tc>
      </w:tr>
      <w:tr w:rsidR="00DC7284" w:rsidTr="00AB6EC6">
        <w:trPr>
          <w:trHeight w:val="786"/>
          <w:jc w:val="center"/>
        </w:trPr>
        <w:tc>
          <w:tcPr>
            <w:tcW w:w="2135" w:type="dxa"/>
            <w:vMerge w:val="restart"/>
            <w:vAlign w:val="center"/>
          </w:tcPr>
          <w:p w:rsidR="00DC7284" w:rsidRDefault="00DC7284" w:rsidP="00AB6EC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拖拽</w:t>
            </w:r>
            <w:r>
              <w:rPr>
                <w:rFonts w:ascii="Times New Roman" w:eastAsia="黑体" w:hAnsi="Times New Roman"/>
                <w:szCs w:val="21"/>
              </w:rPr>
              <w:t>假人</w:t>
            </w:r>
          </w:p>
          <w:p w:rsidR="00DC7284" w:rsidRDefault="00DC7284" w:rsidP="00AB6EC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（秒）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284" w:rsidRDefault="00DC7284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15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284" w:rsidRDefault="00DC7284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14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284" w:rsidRDefault="00DC7284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13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284" w:rsidRDefault="00DC7284" w:rsidP="00AB6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12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</w:tr>
      <w:tr w:rsidR="00DC7284" w:rsidTr="00AB6EC6">
        <w:trPr>
          <w:trHeight w:val="1358"/>
          <w:jc w:val="center"/>
        </w:trPr>
        <w:tc>
          <w:tcPr>
            <w:tcW w:w="2135" w:type="dxa"/>
            <w:vMerge/>
            <w:vAlign w:val="center"/>
          </w:tcPr>
          <w:p w:rsidR="00DC7284" w:rsidRDefault="00DC7284" w:rsidP="00AB6EC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284" w:rsidRDefault="00DC7284" w:rsidP="00AB6EC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 w:hint="eastAsia"/>
                <w:szCs w:val="21"/>
              </w:rPr>
              <w:t>单个</w:t>
            </w:r>
            <w:r>
              <w:rPr>
                <w:rFonts w:ascii="Times New Roman" w:eastAsia="仿宋_GB2312"/>
                <w:szCs w:val="21"/>
              </w:rPr>
              <w:t>考核。</w:t>
            </w:r>
          </w:p>
          <w:p w:rsidR="00DC7284" w:rsidRDefault="00DC7284" w:rsidP="00AB6EC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/>
                <w:szCs w:val="21"/>
              </w:rPr>
              <w:t>报考人员</w:t>
            </w:r>
            <w:r>
              <w:rPr>
                <w:rFonts w:ascii="Times New Roman" w:eastAsia="仿宋_GB2312" w:hint="eastAsia"/>
                <w:szCs w:val="21"/>
              </w:rPr>
              <w:t>佩戴</w:t>
            </w:r>
            <w:r>
              <w:rPr>
                <w:rFonts w:ascii="Times New Roman" w:eastAsia="仿宋_GB2312"/>
                <w:szCs w:val="21"/>
              </w:rPr>
              <w:t>消防头盔及消防安全腰带，将</w:t>
            </w:r>
            <w:r>
              <w:rPr>
                <w:rFonts w:ascii="Times New Roman" w:eastAsia="仿宋_GB2312" w:hint="eastAsia"/>
                <w:szCs w:val="21"/>
              </w:rPr>
              <w:t>60</w:t>
            </w:r>
            <w:r>
              <w:rPr>
                <w:rFonts w:ascii="Times New Roman" w:eastAsia="仿宋_GB2312" w:hint="eastAsia"/>
                <w:szCs w:val="21"/>
              </w:rPr>
              <w:t>公斤重的假人从起点线拖拽至距离起点线</w:t>
            </w:r>
            <w:r>
              <w:rPr>
                <w:rFonts w:ascii="Times New Roman" w:eastAsia="仿宋_GB2312" w:hint="eastAsia"/>
                <w:szCs w:val="21"/>
              </w:rPr>
              <w:t>10</w:t>
            </w:r>
            <w:r>
              <w:rPr>
                <w:rFonts w:ascii="Times New Roman" w:eastAsia="仿宋_GB2312" w:hint="eastAsia"/>
                <w:szCs w:val="21"/>
              </w:rPr>
              <w:t>米处的终点线（假人整体越过终点线）</w:t>
            </w:r>
            <w:r>
              <w:rPr>
                <w:rFonts w:ascii="Times New Roman" w:eastAsia="仿宋_GB2312"/>
                <w:szCs w:val="21"/>
              </w:rPr>
              <w:t>，记录时间。</w:t>
            </w:r>
          </w:p>
          <w:p w:rsidR="00DC7284" w:rsidRDefault="00DC7284" w:rsidP="00AB6EC6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3.</w:t>
            </w:r>
            <w:r>
              <w:rPr>
                <w:rFonts w:ascii="Times New Roman" w:eastAsia="仿宋_GB2312"/>
                <w:szCs w:val="21"/>
              </w:rPr>
              <w:t>考核以完成时间计算成绩。</w:t>
            </w:r>
          </w:p>
        </w:tc>
      </w:tr>
      <w:tr w:rsidR="00DC7284" w:rsidTr="00AB6EC6">
        <w:trPr>
          <w:trHeight w:val="683"/>
          <w:jc w:val="center"/>
        </w:trPr>
        <w:tc>
          <w:tcPr>
            <w:tcW w:w="2135" w:type="dxa"/>
            <w:vAlign w:val="center"/>
          </w:tcPr>
          <w:p w:rsidR="00DC7284" w:rsidRDefault="00DC7284" w:rsidP="00AB6EC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备注</w:t>
            </w:r>
          </w:p>
        </w:tc>
        <w:tc>
          <w:tcPr>
            <w:tcW w:w="7039" w:type="dxa"/>
            <w:gridSpan w:val="4"/>
            <w:vAlign w:val="center"/>
          </w:tcPr>
          <w:p w:rsidR="00DC7284" w:rsidRDefault="00DC7284" w:rsidP="00AB6EC6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int="eastAsia"/>
                <w:szCs w:val="21"/>
              </w:rPr>
              <w:t>任意单项成绩评定</w:t>
            </w:r>
            <w:r>
              <w:rPr>
                <w:rFonts w:ascii="Times New Roman" w:eastAsia="仿宋_GB2312"/>
                <w:szCs w:val="21"/>
              </w:rPr>
              <w:t>为</w:t>
            </w:r>
            <w:r>
              <w:rPr>
                <w:rFonts w:ascii="Times New Roman" w:eastAsia="仿宋_GB2312"/>
                <w:szCs w:val="21"/>
              </w:rPr>
              <w:t>“</w:t>
            </w:r>
            <w:r>
              <w:rPr>
                <w:rFonts w:ascii="Times New Roman" w:eastAsia="仿宋_GB2312"/>
                <w:szCs w:val="21"/>
              </w:rPr>
              <w:t>一般</w:t>
            </w:r>
            <w:r>
              <w:rPr>
                <w:rFonts w:ascii="Times New Roman" w:eastAsia="仿宋_GB2312"/>
                <w:szCs w:val="21"/>
              </w:rPr>
              <w:t>”</w:t>
            </w:r>
            <w:r>
              <w:rPr>
                <w:rFonts w:ascii="Times New Roman" w:eastAsia="仿宋_GB2312"/>
                <w:szCs w:val="21"/>
              </w:rPr>
              <w:t>（不含）以下的，不予招录。</w:t>
            </w:r>
          </w:p>
        </w:tc>
      </w:tr>
    </w:tbl>
    <w:p w:rsidR="00C32020" w:rsidRPr="00DC7284" w:rsidRDefault="00C32020"/>
    <w:sectPr w:rsidR="00C32020" w:rsidRPr="00DC7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84"/>
    <w:rsid w:val="00C32020"/>
    <w:rsid w:val="00DC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7284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7284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fulu</dc:creator>
  <cp:lastModifiedBy>fulu</cp:lastModifiedBy>
  <cp:revision>1</cp:revision>
  <dcterms:created xsi:type="dcterms:W3CDTF">2025-04-28T01:12:00Z</dcterms:created>
  <dcterms:modified xsi:type="dcterms:W3CDTF">2025-04-28T01:12:00Z</dcterms:modified>
</cp:coreProperties>
</file>