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23" w:rsidRDefault="007A16AD">
      <w:pPr>
        <w:pStyle w:val="a5"/>
        <w:shd w:val="clear" w:color="auto" w:fill="FFFFFF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防疫须知</w:t>
      </w:r>
    </w:p>
    <w:p w:rsidR="00CC4423" w:rsidRDefault="007A16A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根据国家和本市新冠肺炎疫情防控的工作要求，天津市滨海新区中医医院公开招聘合同制卫生专技人员笔</w:t>
      </w:r>
      <w:r>
        <w:rPr>
          <w:rFonts w:ascii="仿宋_GB2312" w:eastAsia="仿宋_GB2312" w:hAnsi="Arial" w:cs="Arial"/>
          <w:color w:val="000000"/>
          <w:sz w:val="32"/>
          <w:szCs w:val="32"/>
        </w:rPr>
        <w:t>试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将严格落实各项防疫举措，所有考生均需自觉遵守本市最新疫情防控的要求。现就具体事项做如下提示：</w:t>
      </w:r>
    </w:p>
    <w:p w:rsidR="00CC4423" w:rsidRDefault="007A16AD">
      <w:pPr>
        <w:pStyle w:val="a5"/>
        <w:shd w:val="clear" w:color="auto" w:fill="FFFFFF"/>
        <w:rPr>
          <w:rFonts w:ascii="仿宋_GB2312" w:eastAsia="仿宋_GB2312" w:hAnsi="Arial" w:cs="Arial"/>
          <w:color w:val="FF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1. 考生须自备一次性医用外科及以上防护级别</w:t>
      </w:r>
      <w:r>
        <w:rPr>
          <w:rFonts w:ascii="仿宋_GB2312" w:eastAsia="仿宋_GB2312" w:hAnsi="Arial" w:cs="Arial" w:hint="eastAsia"/>
          <w:color w:val="FF0000"/>
          <w:sz w:val="32"/>
          <w:szCs w:val="32"/>
        </w:rPr>
        <w:t>口罩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参加考试，并正确佩戴。</w:t>
      </w:r>
    </w:p>
    <w:p w:rsidR="00CC4423" w:rsidRDefault="007A16AD">
      <w:pPr>
        <w:pStyle w:val="a5"/>
        <w:shd w:val="clear" w:color="auto" w:fill="FFFFFF"/>
        <w:rPr>
          <w:rFonts w:ascii="仿宋_GB2312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>
        <w:rPr>
          <w:rFonts w:ascii="仿宋_GB2312" w:eastAsia="仿宋_GB2312" w:hAnsi="Arial" w:cs="Arial" w:hint="eastAsia"/>
          <w:sz w:val="32"/>
          <w:szCs w:val="32"/>
        </w:rPr>
        <w:t xml:space="preserve"> 2. 考前14天（12月25日）起，请考生做好自我健康监测，注意个人卫生和防护。考前14天内来津、返津考生须持考前48小时内天津市医疗机构出具的核酸阴性检测证明参加考试。</w:t>
      </w:r>
    </w:p>
    <w:p w:rsidR="00296528" w:rsidRDefault="007A16AD" w:rsidP="00296528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3. 考生考前须完成天津“</w:t>
      </w:r>
      <w:r>
        <w:rPr>
          <w:rStyle w:val="a6"/>
          <w:rFonts w:ascii="仿宋_GB2312" w:eastAsia="仿宋_GB2312" w:hAnsi="Arial" w:cs="Arial" w:hint="eastAsia"/>
          <w:color w:val="0000CD"/>
          <w:sz w:val="32"/>
          <w:szCs w:val="32"/>
        </w:rPr>
        <w:t>健康码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”注册。考试当日须扫描完成“</w:t>
      </w:r>
      <w:r>
        <w:rPr>
          <w:rStyle w:val="a6"/>
          <w:rFonts w:ascii="仿宋_GB2312" w:eastAsia="仿宋_GB2312" w:hAnsi="Arial" w:cs="Arial" w:hint="eastAsia"/>
          <w:color w:val="FF0000"/>
          <w:sz w:val="32"/>
          <w:szCs w:val="32"/>
        </w:rPr>
        <w:t>通信大数据行程卡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”的填报。入场时</w:t>
      </w:r>
      <w:r w:rsidRPr="00296528">
        <w:rPr>
          <w:rFonts w:ascii="仿宋_GB2312" w:eastAsia="仿宋_GB2312" w:hAnsi="Arial" w:cs="Arial" w:hint="eastAsia"/>
          <w:color w:val="000000"/>
          <w:sz w:val="32"/>
          <w:szCs w:val="32"/>
        </w:rPr>
        <w:t>，“健康码”、“通信大数据行程卡”及安全考试承诺书(见附件3）</w:t>
      </w: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sz w:val="32"/>
          <w:szCs w:val="32"/>
        </w:rPr>
        <w:t>请一并出示。</w:t>
      </w:r>
      <w:r w:rsidR="00296528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</w:t>
      </w:r>
    </w:p>
    <w:p w:rsidR="00CC4423" w:rsidRDefault="007A16A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4. 天津“健康码”异常的考生应及时查明原因（可拨打电话：022-12345查询），并及时主动联系天津市医学考试中心，评估可否正常参加考试。经评估允许参加考试的考生，须提供考前48小时内核酸检测证明等相关材料。</w:t>
      </w:r>
    </w:p>
    <w:p w:rsidR="00CC4423" w:rsidRDefault="007A16AD">
      <w:pPr>
        <w:spacing w:line="600" w:lineRule="exac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5.  疫情中、高风险地区或风险调整为低风险且未满14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天地区的考生，应于考前14天抵津，且期间不得离津，并按照天津市疫情防控措施纳入管理，进行健康监测报告，均无异常后，在考试当天提供考试前7日内核酸检测证明等相关材料，方可参加考试。</w:t>
      </w:r>
    </w:p>
    <w:p w:rsidR="00CC4423" w:rsidRDefault="007A16A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6. 考生从考点东门进入考场，考点不提供停车位，请考生提前熟悉路线，合理选择出行方式。</w:t>
      </w:r>
    </w:p>
    <w:p w:rsidR="00CC4423" w:rsidRDefault="007A16A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7. 进入考场时，考生须先接受防疫安全检查和指导，进行体温检测（体温&lt;37.3</w:t>
      </w:r>
      <w:r>
        <w:rPr>
          <w:rFonts w:ascii="仿宋_GB2312" w:eastAsia="仿宋_GB2312" w:hint="eastAsia"/>
          <w:color w:val="000000"/>
          <w:sz w:val="32"/>
          <w:szCs w:val="32"/>
        </w:rPr>
        <w:t>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）、出示</w:t>
      </w:r>
      <w:r w:rsidRPr="00165E8D">
        <w:rPr>
          <w:rFonts w:ascii="仿宋_GB2312" w:eastAsia="仿宋_GB2312" w:hAnsi="Arial" w:cs="Arial" w:hint="eastAsia"/>
          <w:color w:val="000000"/>
          <w:sz w:val="32"/>
          <w:szCs w:val="32"/>
          <w:u w:val="single"/>
        </w:rPr>
        <w:t>天津“健康码”和“通信大数据行程卡”及“安全考试承诺书(见附件3）”，准考证、身份证等，核验合格后方可入场。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持相关检测报告参加考试的考生，应将报告交予考务人员核查。进出考场，须自觉与他人保持1米以上距离，避免近距离接触交流。</w:t>
      </w:r>
    </w:p>
    <w:p w:rsidR="00CC4423" w:rsidRDefault="007A16A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8.考试时出现发热、咳嗽等可疑症状的考生，须主动报告工作人员，由驻场医生进行初步诊断，评估可否正常参加考试。</w:t>
      </w:r>
    </w:p>
    <w:p w:rsidR="00CC4423" w:rsidRDefault="007A16A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9. 考生须严格遵守国家、天津市相关防疫管理规定，服从现场工作人员管理。不得隐瞒行程、隐瞒病情、瞒报健康情况，若故意隐瞒以上情况并且参加考试，造成传染病传播或流行者，依法承担相应责任。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</w:p>
    <w:p w:rsidR="00CC4423" w:rsidRDefault="007A16A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lastRenderedPageBreak/>
        <w:t>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因疫情防控原因导致无法考试的考生，视同放弃考试资格。考试疫情防控措施将根据疫情防控形势变化适时调整，请考生关注随时关注。</w:t>
      </w:r>
    </w:p>
    <w:p w:rsidR="00CC4423" w:rsidRDefault="00CC442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CC4423" w:rsidRDefault="00CC442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CC4423" w:rsidRDefault="007A16AD">
      <w:pPr>
        <w:pStyle w:val="a5"/>
        <w:shd w:val="clear" w:color="auto" w:fill="FFFFFF"/>
        <w:ind w:firstLineChars="1400" w:firstLine="448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2021年12月7日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</w:p>
    <w:p w:rsidR="00CC4423" w:rsidRDefault="00CC442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</w:p>
    <w:sectPr w:rsidR="00CC4423" w:rsidSect="00CC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B6" w:rsidRDefault="00E822B6" w:rsidP="00165E8D">
      <w:r>
        <w:separator/>
      </w:r>
    </w:p>
  </w:endnote>
  <w:endnote w:type="continuationSeparator" w:id="1">
    <w:p w:rsidR="00E822B6" w:rsidRDefault="00E822B6" w:rsidP="00165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B6" w:rsidRDefault="00E822B6" w:rsidP="00165E8D">
      <w:r>
        <w:separator/>
      </w:r>
    </w:p>
  </w:footnote>
  <w:footnote w:type="continuationSeparator" w:id="1">
    <w:p w:rsidR="00E822B6" w:rsidRDefault="00E822B6" w:rsidP="00165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1C1"/>
    <w:rsid w:val="000C4943"/>
    <w:rsid w:val="000D4881"/>
    <w:rsid w:val="000E51C1"/>
    <w:rsid w:val="00113558"/>
    <w:rsid w:val="00137E6B"/>
    <w:rsid w:val="001428CB"/>
    <w:rsid w:val="00165E8D"/>
    <w:rsid w:val="001952A5"/>
    <w:rsid w:val="002456F6"/>
    <w:rsid w:val="00291A7C"/>
    <w:rsid w:val="00296528"/>
    <w:rsid w:val="002A34BB"/>
    <w:rsid w:val="00332E02"/>
    <w:rsid w:val="003D5A45"/>
    <w:rsid w:val="00423CED"/>
    <w:rsid w:val="004C42F8"/>
    <w:rsid w:val="00546F0E"/>
    <w:rsid w:val="005D2121"/>
    <w:rsid w:val="00632AD0"/>
    <w:rsid w:val="00661C0F"/>
    <w:rsid w:val="006A234D"/>
    <w:rsid w:val="006A66B7"/>
    <w:rsid w:val="00736AAE"/>
    <w:rsid w:val="00751CC8"/>
    <w:rsid w:val="00752D95"/>
    <w:rsid w:val="00754B49"/>
    <w:rsid w:val="007A16AD"/>
    <w:rsid w:val="00807F67"/>
    <w:rsid w:val="008B5DFD"/>
    <w:rsid w:val="008F5551"/>
    <w:rsid w:val="009861CC"/>
    <w:rsid w:val="009C50F9"/>
    <w:rsid w:val="00AC0968"/>
    <w:rsid w:val="00AC4E35"/>
    <w:rsid w:val="00AC540F"/>
    <w:rsid w:val="00B06480"/>
    <w:rsid w:val="00C60EC3"/>
    <w:rsid w:val="00CC4423"/>
    <w:rsid w:val="00CD3391"/>
    <w:rsid w:val="00D66E2F"/>
    <w:rsid w:val="00DB1742"/>
    <w:rsid w:val="00DF18F8"/>
    <w:rsid w:val="00E656A3"/>
    <w:rsid w:val="00E822B6"/>
    <w:rsid w:val="00E85FF7"/>
    <w:rsid w:val="00EE35A7"/>
    <w:rsid w:val="00F66475"/>
    <w:rsid w:val="10A958AC"/>
    <w:rsid w:val="1D2E1860"/>
    <w:rsid w:val="436D500C"/>
    <w:rsid w:val="64EC5728"/>
    <w:rsid w:val="75F8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C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C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C44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442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CC44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C4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154</Words>
  <Characters>884</Characters>
  <Application>Microsoft Office Word</Application>
  <DocSecurity>0</DocSecurity>
  <Lines>7</Lines>
  <Paragraphs>2</Paragraphs>
  <ScaleCrop>false</ScaleCrop>
  <Company>Lenovo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dcterms:created xsi:type="dcterms:W3CDTF">2021-08-19T08:07:00Z</dcterms:created>
  <dcterms:modified xsi:type="dcterms:W3CDTF">2021-12-06T03:20:00Z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0BD6515475774727BF3811A4EB1D2F38</vt:lpwstr>
  </property>
</Properties>
</file>